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943859" w:rsidRPr="0014500D" w:rsidTr="00230F9C">
        <w:tc>
          <w:tcPr>
            <w:tcW w:w="3944" w:type="dxa"/>
          </w:tcPr>
          <w:p w:rsidR="00943859" w:rsidRPr="0014500D" w:rsidRDefault="00943859" w:rsidP="00230F9C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943859" w:rsidRPr="0014500D" w:rsidRDefault="00943859" w:rsidP="0023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943859" w:rsidRPr="0014500D" w:rsidRDefault="00943859" w:rsidP="0023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1DF8AE" wp14:editId="06DA122B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8184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943859" w:rsidRPr="0014500D" w:rsidRDefault="00943859" w:rsidP="00772C96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 xml:space="preserve">Số: </w:t>
            </w:r>
            <w:r w:rsidR="00772C96">
              <w:rPr>
                <w:sz w:val="24"/>
                <w:szCs w:val="24"/>
              </w:rPr>
              <w:t>3281</w:t>
            </w:r>
            <w:r>
              <w:rPr>
                <w:sz w:val="24"/>
                <w:szCs w:val="24"/>
              </w:rPr>
              <w:t>/</w:t>
            </w:r>
            <w:r w:rsidRPr="0014500D">
              <w:rPr>
                <w:sz w:val="24"/>
                <w:szCs w:val="24"/>
              </w:rPr>
              <w:t>ĐHKT</w:t>
            </w:r>
            <w:r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943859" w:rsidRPr="0014500D" w:rsidRDefault="00943859" w:rsidP="0023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943859" w:rsidRPr="0014500D" w:rsidRDefault="00943859" w:rsidP="00230F9C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943859" w:rsidRPr="0014500D" w:rsidRDefault="00943859" w:rsidP="00230F9C">
            <w:pPr>
              <w:jc w:val="center"/>
              <w:rPr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79EC2" wp14:editId="14927FF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414D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943859" w:rsidRPr="0014500D" w:rsidRDefault="00943859" w:rsidP="00772C96">
            <w:pPr>
              <w:jc w:val="right"/>
              <w:rPr>
                <w:i/>
                <w:iCs/>
                <w:sz w:val="24"/>
                <w:szCs w:val="24"/>
              </w:rPr>
            </w:pPr>
            <w:r w:rsidRPr="0014500D">
              <w:rPr>
                <w:i/>
                <w:iCs/>
                <w:sz w:val="24"/>
                <w:szCs w:val="24"/>
              </w:rPr>
              <w:t xml:space="preserve">Hà Nội, ngày </w:t>
            </w:r>
            <w:r>
              <w:rPr>
                <w:i/>
                <w:iCs/>
                <w:sz w:val="24"/>
                <w:szCs w:val="24"/>
              </w:rPr>
              <w:t xml:space="preserve"> 14  </w:t>
            </w:r>
            <w:r w:rsidRPr="0014500D">
              <w:rPr>
                <w:i/>
                <w:iCs/>
                <w:sz w:val="24"/>
                <w:szCs w:val="24"/>
              </w:rPr>
              <w:t xml:space="preserve">tháng </w:t>
            </w:r>
            <w:r>
              <w:rPr>
                <w:i/>
                <w:iCs/>
                <w:sz w:val="24"/>
                <w:szCs w:val="24"/>
              </w:rPr>
              <w:t>11</w:t>
            </w:r>
            <w:r w:rsidRPr="0014500D">
              <w:rPr>
                <w:i/>
                <w:iCs/>
                <w:sz w:val="24"/>
                <w:szCs w:val="24"/>
              </w:rPr>
              <w:t xml:space="preserve">  năm 201</w:t>
            </w:r>
            <w:r>
              <w:rPr>
                <w:i/>
                <w:iCs/>
                <w:sz w:val="24"/>
                <w:szCs w:val="24"/>
              </w:rPr>
              <w:t>6</w:t>
            </w:r>
          </w:p>
        </w:tc>
      </w:tr>
    </w:tbl>
    <w:p w:rsidR="00943859" w:rsidRDefault="00943859" w:rsidP="00943859">
      <w:pPr>
        <w:ind w:hanging="426"/>
        <w:rPr>
          <w:sz w:val="22"/>
        </w:rPr>
      </w:pPr>
      <w:r w:rsidRPr="007C34F1">
        <w:rPr>
          <w:sz w:val="22"/>
        </w:rPr>
        <w:t xml:space="preserve">       </w:t>
      </w:r>
      <w:r>
        <w:rPr>
          <w:sz w:val="22"/>
        </w:rPr>
        <w:t>V/v</w:t>
      </w:r>
      <w:r w:rsidRPr="007C34F1">
        <w:rPr>
          <w:sz w:val="22"/>
        </w:rPr>
        <w:t xml:space="preserve"> </w:t>
      </w:r>
      <w:r>
        <w:rPr>
          <w:sz w:val="22"/>
        </w:rPr>
        <w:t>k</w:t>
      </w:r>
      <w:r w:rsidRPr="007C34F1">
        <w:rPr>
          <w:sz w:val="22"/>
        </w:rPr>
        <w:t xml:space="preserve">ết quả đợt </w:t>
      </w:r>
      <w:proofErr w:type="gramStart"/>
      <w:r w:rsidRPr="007C34F1">
        <w:rPr>
          <w:sz w:val="22"/>
        </w:rPr>
        <w:t>thu</w:t>
      </w:r>
      <w:proofErr w:type="gramEnd"/>
      <w:r w:rsidRPr="007C34F1">
        <w:rPr>
          <w:sz w:val="22"/>
        </w:rPr>
        <w:t xml:space="preserve"> học phí </w:t>
      </w:r>
      <w:r>
        <w:rPr>
          <w:sz w:val="22"/>
        </w:rPr>
        <w:t xml:space="preserve">các lớp </w:t>
      </w:r>
      <w:r w:rsidRPr="007C34F1">
        <w:rPr>
          <w:sz w:val="22"/>
        </w:rPr>
        <w:t xml:space="preserve">môn </w:t>
      </w:r>
      <w:r>
        <w:rPr>
          <w:sz w:val="22"/>
        </w:rPr>
        <w:t>thể thao</w:t>
      </w:r>
    </w:p>
    <w:p w:rsidR="00943859" w:rsidRDefault="00943859" w:rsidP="00943859">
      <w:pPr>
        <w:ind w:hanging="426"/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đăng</w:t>
      </w:r>
      <w:proofErr w:type="gramEnd"/>
      <w:r>
        <w:rPr>
          <w:sz w:val="22"/>
        </w:rPr>
        <w:t xml:space="preserve"> ký tự nguyện và thực tập thực tế</w:t>
      </w:r>
    </w:p>
    <w:p w:rsidR="00943859" w:rsidRPr="007C34F1" w:rsidRDefault="00943859" w:rsidP="00943859">
      <w:pPr>
        <w:ind w:hanging="426"/>
        <w:rPr>
          <w:sz w:val="22"/>
        </w:rPr>
      </w:pPr>
      <w:r>
        <w:rPr>
          <w:sz w:val="22"/>
        </w:rPr>
        <w:t xml:space="preserve">                    (Kỳ II hè năm học 2015-2016)</w:t>
      </w:r>
      <w:r w:rsidRPr="007C34F1">
        <w:rPr>
          <w:sz w:val="22"/>
        </w:rPr>
        <w:t xml:space="preserve"> </w:t>
      </w:r>
    </w:p>
    <w:p w:rsidR="00943859" w:rsidRDefault="00943859" w:rsidP="00943859"/>
    <w:p w:rsidR="00943859" w:rsidRPr="00D22729" w:rsidRDefault="00943859" w:rsidP="00943859"/>
    <w:p w:rsidR="00943859" w:rsidRPr="006C02EC" w:rsidRDefault="00943859" w:rsidP="00943859">
      <w:pPr>
        <w:ind w:firstLine="720"/>
      </w:pPr>
      <w:r w:rsidRPr="006C02EC">
        <w:t xml:space="preserve">Kinh gửi: </w:t>
      </w:r>
    </w:p>
    <w:p w:rsidR="00943859" w:rsidRDefault="00943859" w:rsidP="00943859">
      <w:pPr>
        <w:pStyle w:val="ListParagraph"/>
        <w:numPr>
          <w:ilvl w:val="0"/>
          <w:numId w:val="16"/>
        </w:numPr>
        <w:ind w:left="2160"/>
        <w:jc w:val="both"/>
      </w:pPr>
      <w:r w:rsidRPr="006C02EC">
        <w:t>Phòng Đào tạo</w:t>
      </w:r>
      <w:r w:rsidR="004A3B87">
        <w:t>, Phòng CT&amp;HSSV</w:t>
      </w:r>
    </w:p>
    <w:p w:rsidR="00943859" w:rsidRPr="006C02EC" w:rsidRDefault="00943859" w:rsidP="00943859">
      <w:pPr>
        <w:pStyle w:val="ListParagraph"/>
        <w:numPr>
          <w:ilvl w:val="0"/>
          <w:numId w:val="16"/>
        </w:numPr>
        <w:ind w:left="2160"/>
        <w:jc w:val="both"/>
      </w:pPr>
      <w:r>
        <w:t>Các Khoa tr</w:t>
      </w:r>
      <w:r w:rsidRPr="003521EB">
        <w:t>ực</w:t>
      </w:r>
      <w:r>
        <w:t xml:space="preserve"> thu</w:t>
      </w:r>
      <w:r w:rsidRPr="003521EB">
        <w:t>ộc</w:t>
      </w:r>
      <w:r>
        <w:t xml:space="preserve"> </w:t>
      </w:r>
    </w:p>
    <w:p w:rsidR="00943859" w:rsidRPr="006C02EC" w:rsidRDefault="00943859" w:rsidP="00943859">
      <w:pPr>
        <w:pStyle w:val="ListParagraph"/>
        <w:numPr>
          <w:ilvl w:val="0"/>
          <w:numId w:val="16"/>
        </w:numPr>
        <w:ind w:left="2160"/>
        <w:jc w:val="both"/>
      </w:pPr>
      <w:r w:rsidRPr="006C02EC">
        <w:t>Sinh viên Trường Đại học kinh tế</w:t>
      </w:r>
    </w:p>
    <w:p w:rsidR="00943859" w:rsidRPr="00D22729" w:rsidRDefault="00943859" w:rsidP="00943859">
      <w:pPr>
        <w:jc w:val="both"/>
        <w:rPr>
          <w:sz w:val="18"/>
        </w:rPr>
      </w:pPr>
    </w:p>
    <w:p w:rsidR="00943859" w:rsidRDefault="00943859" w:rsidP="00943859">
      <w:pPr>
        <w:spacing w:before="120"/>
        <w:ind w:firstLine="360"/>
        <w:jc w:val="both"/>
      </w:pPr>
      <w:r w:rsidRPr="00861669">
        <w:t xml:space="preserve">Căn cứ kết quả </w:t>
      </w:r>
      <w:r>
        <w:t>đ</w:t>
      </w:r>
      <w:r w:rsidRPr="003521EB">
        <w:t>ợt</w:t>
      </w:r>
      <w:r>
        <w:t xml:space="preserve"> </w:t>
      </w:r>
      <w:proofErr w:type="gramStart"/>
      <w:r w:rsidRPr="00861669">
        <w:t>thu</w:t>
      </w:r>
      <w:proofErr w:type="gramEnd"/>
      <w:r w:rsidRPr="00861669">
        <w:t xml:space="preserve"> học phí</w:t>
      </w:r>
      <w:r>
        <w:t xml:space="preserve"> </w:t>
      </w:r>
      <w:r w:rsidRPr="00943859">
        <w:t>đối với các lớp môn thể thao đăng ký tự nguyện</w:t>
      </w:r>
      <w:r>
        <w:t xml:space="preserve"> </w:t>
      </w:r>
      <w:r w:rsidRPr="00943859">
        <w:t>và các môn thực tập thực tế (kỳ II hè năm học 2015-2016)</w:t>
      </w:r>
      <w:r>
        <w:t>.</w:t>
      </w:r>
    </w:p>
    <w:p w:rsidR="00943859" w:rsidRDefault="00943859" w:rsidP="00943859">
      <w:pPr>
        <w:spacing w:before="120"/>
        <w:ind w:firstLine="360"/>
        <w:jc w:val="both"/>
      </w:pPr>
      <w:r>
        <w:t>Trường Đại học Kinh tế - ĐHQGHN th</w:t>
      </w:r>
      <w:r w:rsidRPr="00711364">
        <w:t>ô</w:t>
      </w:r>
      <w:r>
        <w:t>ng b</w:t>
      </w:r>
      <w:r w:rsidRPr="00711364">
        <w:t>áo</w:t>
      </w:r>
      <w:r>
        <w:t xml:space="preserve"> k</w:t>
      </w:r>
      <w:r w:rsidRPr="00711364">
        <w:t>ết</w:t>
      </w:r>
      <w:r>
        <w:t xml:space="preserve"> qu</w:t>
      </w:r>
      <w:r w:rsidRPr="00711364">
        <w:t>ả</w:t>
      </w:r>
      <w:r>
        <w:t xml:space="preserve"> đ</w:t>
      </w:r>
      <w:r w:rsidRPr="00711364">
        <w:t>ợt</w:t>
      </w:r>
      <w:r>
        <w:t xml:space="preserve"> </w:t>
      </w:r>
      <w:proofErr w:type="gramStart"/>
      <w:r>
        <w:t>thu</w:t>
      </w:r>
      <w:proofErr w:type="gramEnd"/>
      <w:r>
        <w:t xml:space="preserve"> h</w:t>
      </w:r>
      <w:r w:rsidRPr="00711364">
        <w:t>ọc</w:t>
      </w:r>
      <w:r>
        <w:t xml:space="preserve"> ph</w:t>
      </w:r>
      <w:r w:rsidRPr="00711364">
        <w:t>í</w:t>
      </w:r>
      <w:r>
        <w:t xml:space="preserve"> </w:t>
      </w:r>
      <w:r w:rsidRPr="00943859">
        <w:t>đối với các lớp môn thể thao đăng ký tự nguyện</w:t>
      </w:r>
      <w:r>
        <w:t xml:space="preserve"> </w:t>
      </w:r>
      <w:r w:rsidRPr="00943859">
        <w:t>và các môn thực tập thực tế (kỳ II hè năm học 2015-2016)</w:t>
      </w:r>
      <w:r>
        <w:t>. C</w:t>
      </w:r>
      <w:r w:rsidRPr="00407A8F">
        <w:t>ụ</w:t>
      </w:r>
      <w:r>
        <w:t xml:space="preserve"> th</w:t>
      </w:r>
      <w:r w:rsidRPr="00407A8F">
        <w:t>ể</w:t>
      </w:r>
      <w:r>
        <w:t xml:space="preserve"> nh</w:t>
      </w:r>
      <w:r w:rsidRPr="00407A8F">
        <w:t>ư</w:t>
      </w:r>
      <w:r>
        <w:t xml:space="preserve"> sau:</w:t>
      </w:r>
    </w:p>
    <w:p w:rsidR="00943859" w:rsidRDefault="00943859" w:rsidP="00943859">
      <w:pPr>
        <w:pStyle w:val="ListParagraph"/>
        <w:numPr>
          <w:ilvl w:val="0"/>
          <w:numId w:val="17"/>
        </w:numPr>
        <w:spacing w:before="120"/>
        <w:ind w:left="360"/>
        <w:jc w:val="both"/>
      </w:pPr>
      <w:r>
        <w:t>Danh sách sinh viên đã thu</w:t>
      </w:r>
      <w:r w:rsidRPr="00151AD3">
        <w:t xml:space="preserve"> học phí </w:t>
      </w:r>
      <w:r>
        <w:t xml:space="preserve">kỳ I năm học 2015-2016 </w:t>
      </w:r>
      <w:r w:rsidRPr="00151AD3">
        <w:t>(DS</w:t>
      </w:r>
      <w:r w:rsidRPr="00151AD3">
        <w:rPr>
          <w:i/>
        </w:rPr>
        <w:t xml:space="preserve"> kèm theo</w:t>
      </w:r>
      <w:r>
        <w:rPr>
          <w:i/>
        </w:rPr>
        <w:t xml:space="preserve"> – PL01</w:t>
      </w:r>
      <w:r w:rsidRPr="00151AD3">
        <w:rPr>
          <w:i/>
        </w:rPr>
        <w:t>)</w:t>
      </w:r>
    </w:p>
    <w:p w:rsidR="00943859" w:rsidRPr="00DA1674" w:rsidRDefault="00943859" w:rsidP="00943859">
      <w:pPr>
        <w:pStyle w:val="ListParagraph"/>
        <w:numPr>
          <w:ilvl w:val="0"/>
          <w:numId w:val="17"/>
        </w:numPr>
        <w:spacing w:before="120"/>
        <w:ind w:left="360"/>
        <w:jc w:val="both"/>
      </w:pPr>
      <w:r w:rsidRPr="00DA1674">
        <w:t>Danh sách sinh viên chưa thu được học phí kỳ I</w:t>
      </w:r>
      <w:r>
        <w:t xml:space="preserve"> </w:t>
      </w:r>
      <w:r w:rsidRPr="00DA1674">
        <w:t>năm học 201</w:t>
      </w:r>
      <w:r>
        <w:t>5</w:t>
      </w:r>
      <w:r w:rsidRPr="00DA1674">
        <w:t>-201</w:t>
      </w:r>
      <w:r>
        <w:t>6</w:t>
      </w:r>
      <w:r w:rsidRPr="00DA1674">
        <w:t xml:space="preserve"> </w:t>
      </w:r>
      <w:r w:rsidRPr="00DA1674">
        <w:rPr>
          <w:i/>
        </w:rPr>
        <w:t>(DS kèm theo</w:t>
      </w:r>
      <w:r>
        <w:rPr>
          <w:i/>
        </w:rPr>
        <w:t>- PL02</w:t>
      </w:r>
      <w:r w:rsidRPr="00DA1674">
        <w:rPr>
          <w:i/>
        </w:rPr>
        <w:t>)</w:t>
      </w:r>
    </w:p>
    <w:p w:rsidR="00943859" w:rsidRDefault="00943859" w:rsidP="00943859">
      <w:pPr>
        <w:spacing w:before="120"/>
        <w:ind w:firstLine="360"/>
        <w:jc w:val="both"/>
      </w:pPr>
      <w:r>
        <w:t xml:space="preserve">Những sinh viên đã nộp học phí, sau khi đổi chiếu, rà soát, </w:t>
      </w:r>
      <w:r w:rsidRPr="00772E24">
        <w:t>đ</w:t>
      </w:r>
      <w:r>
        <w:t>i</w:t>
      </w:r>
      <w:r w:rsidRPr="00772E24">
        <w:t>ều</w:t>
      </w:r>
      <w:r>
        <w:t xml:space="preserve"> ch</w:t>
      </w:r>
      <w:r w:rsidRPr="00772E24">
        <w:t>ỉnh</w:t>
      </w:r>
      <w:r>
        <w:t xml:space="preserve"> mà có số tiền học phí nộp thừa thì sẽ được nhà Trường chuyển trả lại học phí thừa vào tài khoản của sinh viên mở tại BIDV Tây Hà Nội.</w:t>
      </w: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943859" w:rsidRPr="00D30B9E" w:rsidTr="00230F9C">
        <w:trPr>
          <w:trHeight w:val="2550"/>
        </w:trPr>
        <w:tc>
          <w:tcPr>
            <w:tcW w:w="4616" w:type="dxa"/>
          </w:tcPr>
          <w:p w:rsidR="00943859" w:rsidRPr="00FC7FB9" w:rsidRDefault="00943859" w:rsidP="00230F9C">
            <w:pPr>
              <w:rPr>
                <w:sz w:val="10"/>
                <w:szCs w:val="20"/>
              </w:rPr>
            </w:pPr>
            <w:bookmarkStart w:id="0" w:name="_GoBack"/>
            <w:bookmarkEnd w:id="0"/>
          </w:p>
          <w:p w:rsidR="00943859" w:rsidRPr="00C05510" w:rsidRDefault="00943859" w:rsidP="00230F9C">
            <w:pPr>
              <w:rPr>
                <w:b/>
                <w:i/>
                <w:sz w:val="22"/>
                <w:szCs w:val="20"/>
              </w:rPr>
            </w:pPr>
            <w:r w:rsidRPr="00C05510">
              <w:rPr>
                <w:b/>
                <w:i/>
                <w:sz w:val="22"/>
                <w:szCs w:val="20"/>
              </w:rPr>
              <w:t>Nơi nhận</w:t>
            </w:r>
            <w:r>
              <w:rPr>
                <w:b/>
                <w:i/>
                <w:sz w:val="22"/>
                <w:szCs w:val="20"/>
              </w:rPr>
              <w:t>:</w:t>
            </w:r>
          </w:p>
          <w:p w:rsidR="00943859" w:rsidRPr="00C05510" w:rsidRDefault="00943859" w:rsidP="00230F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 xml:space="preserve">Như </w:t>
            </w:r>
            <w:r>
              <w:rPr>
                <w:sz w:val="22"/>
                <w:szCs w:val="22"/>
              </w:rPr>
              <w:t>trên;</w:t>
            </w:r>
          </w:p>
          <w:p w:rsidR="00943859" w:rsidRPr="00C05510" w:rsidRDefault="00943859" w:rsidP="00230F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 giám hiệu (để báo cáo);</w:t>
            </w:r>
          </w:p>
          <w:p w:rsidR="00943859" w:rsidRPr="00C05510" w:rsidRDefault="00943859" w:rsidP="00230F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 w:rsidRPr="00C05510">
              <w:rPr>
                <w:sz w:val="22"/>
                <w:szCs w:val="22"/>
              </w:rPr>
              <w:t>Bộ phận truyền thông</w:t>
            </w:r>
            <w:r>
              <w:rPr>
                <w:sz w:val="22"/>
                <w:szCs w:val="22"/>
              </w:rPr>
              <w:t>;</w:t>
            </w:r>
          </w:p>
          <w:p w:rsidR="00943859" w:rsidRPr="00C05510" w:rsidRDefault="00943859" w:rsidP="00230F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Phòng</w:t>
            </w:r>
            <w:r w:rsidRPr="00C05510">
              <w:rPr>
                <w:sz w:val="22"/>
                <w:szCs w:val="22"/>
              </w:rPr>
              <w:t xml:space="preserve"> Thanh tra</w:t>
            </w:r>
            <w:r>
              <w:rPr>
                <w:sz w:val="22"/>
                <w:szCs w:val="22"/>
              </w:rPr>
              <w:t>;</w:t>
            </w:r>
          </w:p>
          <w:p w:rsidR="00943859" w:rsidRPr="00A22914" w:rsidRDefault="00943859" w:rsidP="00230F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r w:rsidRPr="00C05510">
              <w:rPr>
                <w:sz w:val="22"/>
                <w:szCs w:val="22"/>
              </w:rPr>
              <w:t>Lưu</w:t>
            </w:r>
            <w:r>
              <w:rPr>
                <w:sz w:val="22"/>
                <w:szCs w:val="22"/>
              </w:rPr>
              <w:t>:</w:t>
            </w:r>
            <w:r w:rsidRPr="00C05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VT, KHTC;</w:t>
            </w:r>
          </w:p>
        </w:tc>
        <w:tc>
          <w:tcPr>
            <w:tcW w:w="4617" w:type="dxa"/>
          </w:tcPr>
          <w:p w:rsidR="00943859" w:rsidRPr="00FC7FB9" w:rsidRDefault="00943859" w:rsidP="00230F9C">
            <w:pPr>
              <w:jc w:val="center"/>
              <w:rPr>
                <w:b/>
                <w:sz w:val="4"/>
              </w:rPr>
            </w:pPr>
          </w:p>
          <w:p w:rsidR="00943859" w:rsidRDefault="00943859" w:rsidP="00230F9C">
            <w:pPr>
              <w:jc w:val="center"/>
              <w:rPr>
                <w:b/>
                <w:sz w:val="22"/>
                <w:szCs w:val="22"/>
              </w:rPr>
            </w:pPr>
          </w:p>
          <w:p w:rsidR="00943859" w:rsidRPr="00B06F80" w:rsidRDefault="00943859" w:rsidP="00230F9C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943859" w:rsidRPr="00B06F80" w:rsidRDefault="00943859" w:rsidP="00230F9C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943859" w:rsidRDefault="00943859" w:rsidP="00230F9C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>
              <w:rPr>
                <w:b/>
                <w:sz w:val="22"/>
                <w:szCs w:val="22"/>
              </w:rPr>
              <w:t xml:space="preserve"> PHỤ TRÁCH</w:t>
            </w:r>
          </w:p>
          <w:p w:rsidR="00943859" w:rsidRPr="00B06F80" w:rsidRDefault="00943859" w:rsidP="00230F9C">
            <w:pPr>
              <w:jc w:val="center"/>
              <w:rPr>
                <w:b/>
                <w:sz w:val="22"/>
                <w:szCs w:val="22"/>
              </w:rPr>
            </w:pPr>
          </w:p>
          <w:p w:rsidR="00943859" w:rsidRPr="00B06F80" w:rsidRDefault="00943859" w:rsidP="00230F9C">
            <w:pPr>
              <w:jc w:val="center"/>
              <w:rPr>
                <w:b/>
                <w:sz w:val="22"/>
                <w:szCs w:val="22"/>
              </w:rPr>
            </w:pPr>
          </w:p>
          <w:p w:rsidR="00943859" w:rsidRPr="00B06F80" w:rsidRDefault="00943859" w:rsidP="00230F9C">
            <w:pPr>
              <w:jc w:val="center"/>
              <w:rPr>
                <w:sz w:val="22"/>
                <w:szCs w:val="22"/>
              </w:rPr>
            </w:pPr>
          </w:p>
          <w:p w:rsidR="00943859" w:rsidRDefault="00943859" w:rsidP="00230F9C">
            <w:pPr>
              <w:jc w:val="center"/>
              <w:rPr>
                <w:sz w:val="22"/>
                <w:szCs w:val="22"/>
              </w:rPr>
            </w:pPr>
          </w:p>
          <w:p w:rsidR="00943859" w:rsidRPr="00B06F80" w:rsidRDefault="00943859" w:rsidP="00230F9C">
            <w:pPr>
              <w:jc w:val="center"/>
              <w:rPr>
                <w:sz w:val="22"/>
                <w:szCs w:val="22"/>
              </w:rPr>
            </w:pPr>
          </w:p>
          <w:p w:rsidR="00943859" w:rsidRPr="00B06F80" w:rsidRDefault="00943859" w:rsidP="00230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ThS. </w:t>
            </w:r>
            <w:r w:rsidRPr="00CF02A1">
              <w:rPr>
                <w:b/>
                <w:szCs w:val="24"/>
              </w:rPr>
              <w:t>Hồ Sĩ Lưu</w:t>
            </w:r>
          </w:p>
        </w:tc>
      </w:tr>
    </w:tbl>
    <w:p w:rsidR="00943859" w:rsidRDefault="00943859" w:rsidP="00943859">
      <w:pPr>
        <w:rPr>
          <w:b/>
          <w:sz w:val="28"/>
        </w:rPr>
      </w:pPr>
    </w:p>
    <w:p w:rsidR="00862BE8" w:rsidRPr="00943859" w:rsidRDefault="00862BE8" w:rsidP="00943859"/>
    <w:sectPr w:rsidR="00862BE8" w:rsidRPr="00943859" w:rsidSect="00EE51C5">
      <w:footerReference w:type="default" r:id="rId8"/>
      <w:pgSz w:w="11909" w:h="16834" w:code="9"/>
      <w:pgMar w:top="810" w:right="994" w:bottom="900" w:left="1530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AD" w:rsidRDefault="006809AD">
      <w:r>
        <w:separator/>
      </w:r>
    </w:p>
  </w:endnote>
  <w:endnote w:type="continuationSeparator" w:id="0">
    <w:p w:rsidR="006809AD" w:rsidRDefault="006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5" w:rsidRPr="00D32687" w:rsidRDefault="003F18C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Mọi chi tiết xin liên hệ: Phòng Kế hoạch – Tài chính, Trường Đại học Kinh tế</w:t>
    </w:r>
  </w:p>
  <w:p w:rsidR="003F18C5" w:rsidRPr="00D32687" w:rsidRDefault="003F18C5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Địa chỉ: 144 Xuân Thuỷ, Cầu Giấy, Hà Nội;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3F18C5" w:rsidRPr="00CC4937" w:rsidRDefault="003F18C5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AD" w:rsidRDefault="006809AD">
      <w:r>
        <w:separator/>
      </w:r>
    </w:p>
  </w:footnote>
  <w:footnote w:type="continuationSeparator" w:id="0">
    <w:p w:rsidR="006809AD" w:rsidRDefault="0068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20B3D"/>
    <w:multiLevelType w:val="hybridMultilevel"/>
    <w:tmpl w:val="A880C7B0"/>
    <w:lvl w:ilvl="0" w:tplc="42868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7B7F"/>
    <w:multiLevelType w:val="hybridMultilevel"/>
    <w:tmpl w:val="8AB2452C"/>
    <w:lvl w:ilvl="0" w:tplc="DE7A9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6"/>
  </w:num>
  <w:num w:numId="14">
    <w:abstractNumId w:val="5"/>
  </w:num>
  <w:num w:numId="15">
    <w:abstractNumId w:val="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8"/>
    <w:rsid w:val="00011B01"/>
    <w:rsid w:val="00015379"/>
    <w:rsid w:val="00037AB6"/>
    <w:rsid w:val="00043B5E"/>
    <w:rsid w:val="00054E9E"/>
    <w:rsid w:val="00060C9A"/>
    <w:rsid w:val="00081367"/>
    <w:rsid w:val="00092063"/>
    <w:rsid w:val="000B2100"/>
    <w:rsid w:val="000B658E"/>
    <w:rsid w:val="000D1505"/>
    <w:rsid w:val="000D56E5"/>
    <w:rsid w:val="000F181D"/>
    <w:rsid w:val="00122177"/>
    <w:rsid w:val="001414E4"/>
    <w:rsid w:val="0014500D"/>
    <w:rsid w:val="0015156A"/>
    <w:rsid w:val="00161B6F"/>
    <w:rsid w:val="0018037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35C"/>
    <w:rsid w:val="00235B0B"/>
    <w:rsid w:val="002523E2"/>
    <w:rsid w:val="00285BA9"/>
    <w:rsid w:val="00287091"/>
    <w:rsid w:val="002A0660"/>
    <w:rsid w:val="002A247E"/>
    <w:rsid w:val="002B4B7B"/>
    <w:rsid w:val="002B71C0"/>
    <w:rsid w:val="002C74B0"/>
    <w:rsid w:val="002D028F"/>
    <w:rsid w:val="0032576F"/>
    <w:rsid w:val="00332012"/>
    <w:rsid w:val="00362A0B"/>
    <w:rsid w:val="0037211E"/>
    <w:rsid w:val="0039032B"/>
    <w:rsid w:val="00392B2E"/>
    <w:rsid w:val="00394BD5"/>
    <w:rsid w:val="0039586C"/>
    <w:rsid w:val="003A3A9E"/>
    <w:rsid w:val="003A41BB"/>
    <w:rsid w:val="003F18C5"/>
    <w:rsid w:val="003F7280"/>
    <w:rsid w:val="00403899"/>
    <w:rsid w:val="00404E0D"/>
    <w:rsid w:val="00422D0F"/>
    <w:rsid w:val="00426A6F"/>
    <w:rsid w:val="004315CE"/>
    <w:rsid w:val="00434E26"/>
    <w:rsid w:val="00441637"/>
    <w:rsid w:val="00483E20"/>
    <w:rsid w:val="00485520"/>
    <w:rsid w:val="004920D8"/>
    <w:rsid w:val="004A3B87"/>
    <w:rsid w:val="004A4513"/>
    <w:rsid w:val="004B397C"/>
    <w:rsid w:val="004C45D8"/>
    <w:rsid w:val="004C5582"/>
    <w:rsid w:val="004E4CB4"/>
    <w:rsid w:val="00533206"/>
    <w:rsid w:val="00544CEC"/>
    <w:rsid w:val="005630B3"/>
    <w:rsid w:val="00574D78"/>
    <w:rsid w:val="00575B80"/>
    <w:rsid w:val="0057768C"/>
    <w:rsid w:val="0058199F"/>
    <w:rsid w:val="005B58E7"/>
    <w:rsid w:val="005C3468"/>
    <w:rsid w:val="005F508A"/>
    <w:rsid w:val="00600006"/>
    <w:rsid w:val="0060709E"/>
    <w:rsid w:val="006442BF"/>
    <w:rsid w:val="00654E46"/>
    <w:rsid w:val="00674D5A"/>
    <w:rsid w:val="006756EF"/>
    <w:rsid w:val="006809AD"/>
    <w:rsid w:val="006839C8"/>
    <w:rsid w:val="00685F37"/>
    <w:rsid w:val="00686780"/>
    <w:rsid w:val="00693891"/>
    <w:rsid w:val="006A6FCA"/>
    <w:rsid w:val="006C7D46"/>
    <w:rsid w:val="006E443E"/>
    <w:rsid w:val="006F00B1"/>
    <w:rsid w:val="00717075"/>
    <w:rsid w:val="007434D2"/>
    <w:rsid w:val="00772C96"/>
    <w:rsid w:val="00776D8A"/>
    <w:rsid w:val="00785B69"/>
    <w:rsid w:val="007B712A"/>
    <w:rsid w:val="007E5E52"/>
    <w:rsid w:val="00803C63"/>
    <w:rsid w:val="0080750B"/>
    <w:rsid w:val="00812D4D"/>
    <w:rsid w:val="008337EF"/>
    <w:rsid w:val="008506B8"/>
    <w:rsid w:val="00851886"/>
    <w:rsid w:val="00861669"/>
    <w:rsid w:val="00862BE8"/>
    <w:rsid w:val="0089167D"/>
    <w:rsid w:val="00893149"/>
    <w:rsid w:val="00895299"/>
    <w:rsid w:val="008A2478"/>
    <w:rsid w:val="008B2F19"/>
    <w:rsid w:val="008B70CF"/>
    <w:rsid w:val="008C5C5D"/>
    <w:rsid w:val="008D6E77"/>
    <w:rsid w:val="008E2754"/>
    <w:rsid w:val="008E3889"/>
    <w:rsid w:val="00902A8E"/>
    <w:rsid w:val="009059C2"/>
    <w:rsid w:val="00924740"/>
    <w:rsid w:val="00935896"/>
    <w:rsid w:val="00943859"/>
    <w:rsid w:val="00956F0C"/>
    <w:rsid w:val="0098717A"/>
    <w:rsid w:val="009A7EDD"/>
    <w:rsid w:val="009B0DA5"/>
    <w:rsid w:val="009D63DC"/>
    <w:rsid w:val="009E3D8E"/>
    <w:rsid w:val="00A22914"/>
    <w:rsid w:val="00A3674B"/>
    <w:rsid w:val="00A44F9E"/>
    <w:rsid w:val="00A540E9"/>
    <w:rsid w:val="00A545FC"/>
    <w:rsid w:val="00A55EB9"/>
    <w:rsid w:val="00A806A7"/>
    <w:rsid w:val="00AB245F"/>
    <w:rsid w:val="00AB67D0"/>
    <w:rsid w:val="00AC65B6"/>
    <w:rsid w:val="00AC68AC"/>
    <w:rsid w:val="00AE6F0D"/>
    <w:rsid w:val="00B04444"/>
    <w:rsid w:val="00B06F80"/>
    <w:rsid w:val="00B13976"/>
    <w:rsid w:val="00B2687E"/>
    <w:rsid w:val="00B462D8"/>
    <w:rsid w:val="00B50A7A"/>
    <w:rsid w:val="00B63FF0"/>
    <w:rsid w:val="00B655CD"/>
    <w:rsid w:val="00B751DE"/>
    <w:rsid w:val="00BB2677"/>
    <w:rsid w:val="00BD3994"/>
    <w:rsid w:val="00C10823"/>
    <w:rsid w:val="00C16342"/>
    <w:rsid w:val="00C3311C"/>
    <w:rsid w:val="00C3420A"/>
    <w:rsid w:val="00C4497C"/>
    <w:rsid w:val="00C50876"/>
    <w:rsid w:val="00C521F2"/>
    <w:rsid w:val="00C5631B"/>
    <w:rsid w:val="00C70074"/>
    <w:rsid w:val="00C75317"/>
    <w:rsid w:val="00C966C4"/>
    <w:rsid w:val="00C975AB"/>
    <w:rsid w:val="00CA33F4"/>
    <w:rsid w:val="00CA4537"/>
    <w:rsid w:val="00CA7D2B"/>
    <w:rsid w:val="00CB5B53"/>
    <w:rsid w:val="00CC19C9"/>
    <w:rsid w:val="00CC3B21"/>
    <w:rsid w:val="00CC4937"/>
    <w:rsid w:val="00CC69A0"/>
    <w:rsid w:val="00CD429C"/>
    <w:rsid w:val="00CD7AA4"/>
    <w:rsid w:val="00D00592"/>
    <w:rsid w:val="00D22729"/>
    <w:rsid w:val="00D4169B"/>
    <w:rsid w:val="00D5579A"/>
    <w:rsid w:val="00D739E3"/>
    <w:rsid w:val="00D8693A"/>
    <w:rsid w:val="00D93F9D"/>
    <w:rsid w:val="00DA495F"/>
    <w:rsid w:val="00DB4208"/>
    <w:rsid w:val="00DB6942"/>
    <w:rsid w:val="00DC01B5"/>
    <w:rsid w:val="00DD1070"/>
    <w:rsid w:val="00DD5983"/>
    <w:rsid w:val="00DE5AF8"/>
    <w:rsid w:val="00DE7E2E"/>
    <w:rsid w:val="00E06EBC"/>
    <w:rsid w:val="00E30920"/>
    <w:rsid w:val="00E33C9E"/>
    <w:rsid w:val="00E52F6E"/>
    <w:rsid w:val="00E56866"/>
    <w:rsid w:val="00E94E6D"/>
    <w:rsid w:val="00EA575D"/>
    <w:rsid w:val="00ED602D"/>
    <w:rsid w:val="00EE51C5"/>
    <w:rsid w:val="00F10891"/>
    <w:rsid w:val="00F14BC6"/>
    <w:rsid w:val="00F16591"/>
    <w:rsid w:val="00F24763"/>
    <w:rsid w:val="00F365EF"/>
    <w:rsid w:val="00F37611"/>
    <w:rsid w:val="00F37D71"/>
    <w:rsid w:val="00F43851"/>
    <w:rsid w:val="00F552CD"/>
    <w:rsid w:val="00F82ADC"/>
    <w:rsid w:val="00F84257"/>
    <w:rsid w:val="00F96409"/>
    <w:rsid w:val="00F972CE"/>
    <w:rsid w:val="00FC3D34"/>
    <w:rsid w:val="00FC7FB9"/>
    <w:rsid w:val="00FD124E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BF75B75-9FAF-4046-84C1-1B8FD6A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9701-BFCA-4377-9E63-D27628F8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THESEA</cp:lastModifiedBy>
  <cp:revision>5</cp:revision>
  <cp:lastPrinted>2015-11-04T06:58:00Z</cp:lastPrinted>
  <dcterms:created xsi:type="dcterms:W3CDTF">2016-11-19T06:43:00Z</dcterms:created>
  <dcterms:modified xsi:type="dcterms:W3CDTF">2016-11-19T17:49:00Z</dcterms:modified>
</cp:coreProperties>
</file>